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4BC07" w14:textId="18B4A24D" w:rsidR="002A1EDF" w:rsidRPr="002A1EDF" w:rsidRDefault="002A1EDF" w:rsidP="002A1EDF">
      <w:pPr>
        <w:rPr>
          <w:b/>
          <w:bCs/>
          <w:sz w:val="32"/>
          <w:szCs w:val="32"/>
          <w:u w:val="single"/>
        </w:rPr>
      </w:pPr>
      <w:r w:rsidRPr="002A1EDF">
        <w:rPr>
          <w:b/>
          <w:bCs/>
          <w:sz w:val="32"/>
          <w:szCs w:val="32"/>
          <w:u w:val="single"/>
        </w:rPr>
        <w:t>POWER UP! 202</w:t>
      </w:r>
      <w:r w:rsidRPr="002A1EDF">
        <w:rPr>
          <w:b/>
          <w:bCs/>
          <w:sz w:val="32"/>
          <w:szCs w:val="32"/>
          <w:u w:val="single"/>
        </w:rPr>
        <w:t xml:space="preserve">5 </w:t>
      </w:r>
      <w:r w:rsidRPr="002A1EDF">
        <w:rPr>
          <w:b/>
          <w:bCs/>
          <w:sz w:val="32"/>
          <w:szCs w:val="32"/>
          <w:u w:val="single"/>
        </w:rPr>
        <w:t>Speaker Information Sheet</w:t>
      </w:r>
    </w:p>
    <w:p w14:paraId="37AE111D" w14:textId="37494DB7" w:rsidR="002A1EDF" w:rsidRDefault="002A1EDF" w:rsidP="002A1EDF">
      <w:r>
        <w:t>Thank you for joining us at Power Up! 202</w:t>
      </w:r>
      <w:r>
        <w:t>5</w:t>
      </w:r>
    </w:p>
    <w:p w14:paraId="67CACE5D" w14:textId="12373608" w:rsidR="002A1EDF" w:rsidRDefault="002A1EDF" w:rsidP="002A1EDF">
      <w:r>
        <w:t xml:space="preserve">The </w:t>
      </w:r>
      <w:proofErr w:type="spellStart"/>
      <w:r>
        <w:t>InterHab</w:t>
      </w:r>
      <w:proofErr w:type="spellEnd"/>
      <w:r>
        <w:t xml:space="preserve"> family is thrilled that you are here, taking part in our conference! The information below provides all the details you need.  </w:t>
      </w:r>
    </w:p>
    <w:p w14:paraId="5A1B56DF" w14:textId="561903D3" w:rsidR="002A1EDF" w:rsidRDefault="002A1EDF" w:rsidP="002A1EDF">
      <w:proofErr w:type="spellStart"/>
      <w:r>
        <w:t>InterHab</w:t>
      </w:r>
      <w:proofErr w:type="spellEnd"/>
      <w:r>
        <w:t xml:space="preserve"> Power Up! Registration will go out in June and session information is needed from each speaker, as bulleted below. Please share this information with </w:t>
      </w:r>
      <w:r>
        <w:t>Travis Walsh</w:t>
      </w:r>
      <w:r>
        <w:t xml:space="preserve"> at</w:t>
      </w:r>
      <w:r>
        <w:t xml:space="preserve"> twalsh</w:t>
      </w:r>
      <w:r>
        <w:t xml:space="preserve">@interhab.org by Friday, May 31.  </w:t>
      </w:r>
    </w:p>
    <w:p w14:paraId="65E08745" w14:textId="69C2871A" w:rsidR="002A1EDF" w:rsidRDefault="002A1EDF" w:rsidP="002A1EDF">
      <w:pPr>
        <w:pStyle w:val="ListParagraph"/>
        <w:numPr>
          <w:ilvl w:val="0"/>
          <w:numId w:val="1"/>
        </w:numPr>
      </w:pPr>
      <w:r>
        <w:t xml:space="preserve">Presenter Name </w:t>
      </w:r>
    </w:p>
    <w:p w14:paraId="71B24F3C" w14:textId="4E2A55F7" w:rsidR="002A1EDF" w:rsidRDefault="002A1EDF" w:rsidP="002A1EDF">
      <w:pPr>
        <w:pStyle w:val="ListParagraph"/>
        <w:numPr>
          <w:ilvl w:val="0"/>
          <w:numId w:val="1"/>
        </w:numPr>
      </w:pPr>
      <w:r>
        <w:t xml:space="preserve">Session Title </w:t>
      </w:r>
    </w:p>
    <w:p w14:paraId="6096A396" w14:textId="6F08AD54" w:rsidR="002A1EDF" w:rsidRDefault="002A1EDF" w:rsidP="002A1EDF">
      <w:pPr>
        <w:pStyle w:val="ListParagraph"/>
        <w:numPr>
          <w:ilvl w:val="0"/>
          <w:numId w:val="1"/>
        </w:numPr>
      </w:pPr>
      <w:r>
        <w:t xml:space="preserve">Brief Session Description (3-5 sentences) for the </w:t>
      </w:r>
      <w:r>
        <w:t>Conference Attendee B</w:t>
      </w:r>
      <w:r>
        <w:t>ook</w:t>
      </w:r>
      <w:r>
        <w:t>l</w:t>
      </w:r>
      <w:r>
        <w:t xml:space="preserve">et </w:t>
      </w:r>
    </w:p>
    <w:p w14:paraId="0E0E95D3" w14:textId="6594965E" w:rsidR="002A1EDF" w:rsidRDefault="002A1EDF" w:rsidP="002A1EDF">
      <w:pPr>
        <w:pStyle w:val="ListParagraph"/>
        <w:numPr>
          <w:ilvl w:val="0"/>
          <w:numId w:val="1"/>
        </w:numPr>
      </w:pPr>
      <w:r>
        <w:t xml:space="preserve">Presenter Bio </w:t>
      </w:r>
    </w:p>
    <w:p w14:paraId="60967B72" w14:textId="285E5A01" w:rsidR="002A1EDF" w:rsidRDefault="002A1EDF" w:rsidP="002A1EDF">
      <w:r>
        <w:t xml:space="preserve">Contact: Please contact </w:t>
      </w:r>
      <w:r>
        <w:t>Travis Walsh</w:t>
      </w:r>
      <w:r>
        <w:t xml:space="preserve"> at </w:t>
      </w:r>
      <w:r>
        <w:t>twalsh</w:t>
      </w:r>
      <w:r>
        <w:t xml:space="preserve">@interhab.org if you need anything at all.  </w:t>
      </w:r>
    </w:p>
    <w:p w14:paraId="215909C1" w14:textId="7C274035" w:rsidR="002A1EDF" w:rsidRDefault="002A1EDF" w:rsidP="002A1EDF">
      <w:r w:rsidRPr="002A1EDF">
        <w:rPr>
          <w:b/>
          <w:bCs/>
          <w:u w:val="single"/>
        </w:rPr>
        <w:t>Dates:</w:t>
      </w:r>
      <w:r>
        <w:t xml:space="preserve"> Conference sessions are being held Wednesday, Oct. </w:t>
      </w:r>
      <w:r>
        <w:t>8</w:t>
      </w:r>
      <w:r>
        <w:t xml:space="preserve">, Thursday, Oct. </w:t>
      </w:r>
      <w:r>
        <w:t>9</w:t>
      </w:r>
      <w:r>
        <w:t xml:space="preserve">, and Friday, Oct. </w:t>
      </w:r>
      <w:r>
        <w:t>10</w:t>
      </w:r>
      <w:r>
        <w:t xml:space="preserve">. </w:t>
      </w:r>
      <w:r>
        <w:t xml:space="preserve">Travis Walsh </w:t>
      </w:r>
      <w:r>
        <w:t xml:space="preserve">has assigned dates and times for your session, and you should have received this information via email along with this information sheet. </w:t>
      </w:r>
    </w:p>
    <w:p w14:paraId="523367B0" w14:textId="3E8BE382" w:rsidR="002A1EDF" w:rsidRDefault="002A1EDF" w:rsidP="002A1EDF">
      <w:r w:rsidRPr="002A1EDF">
        <w:rPr>
          <w:b/>
          <w:bCs/>
          <w:u w:val="single"/>
        </w:rPr>
        <w:t>Location:</w:t>
      </w:r>
      <w:r>
        <w:t xml:space="preserve"> Manhattan Conference Center: 410 South 3rd Street, Manhattan, Kansas, USA 66502</w:t>
      </w:r>
      <w:r>
        <w:t xml:space="preserve">. </w:t>
      </w:r>
      <w:r>
        <w:t xml:space="preserve">Upon arrival, please visit the registration desk to check in and locate your breakout room at the conference center. Breakout rooms are subject to change based on scheduling.  </w:t>
      </w:r>
    </w:p>
    <w:p w14:paraId="77FD1F3E" w14:textId="2CFC8220" w:rsidR="002A1EDF" w:rsidRDefault="002A1EDF" w:rsidP="002A1EDF">
      <w:r w:rsidRPr="002A1EDF">
        <w:rPr>
          <w:b/>
          <w:bCs/>
          <w:u w:val="single"/>
        </w:rPr>
        <w:t>Set-Up:</w:t>
      </w:r>
      <w:r>
        <w:t xml:space="preserve"> Each breakout room will be fitted with a projector, screen, and microphone. Please plan to bring your laptop if you will be sharing a slide deck, and any other materials you want to share with attendees. Audio/Visual staff from Kent AV will be on hand to assist in set-up if needed, but please bring needed dongles if you use an Apple product. Breakout rooms will be set to classroom style and each hold approximately 50 people. Six sessions</w:t>
      </w:r>
      <w:r>
        <w:t xml:space="preserve"> </w:t>
      </w:r>
      <w:r>
        <w:t xml:space="preserve">will be running simultaneously and there are 15-minute breaks between sessions.  </w:t>
      </w:r>
    </w:p>
    <w:p w14:paraId="73F59752" w14:textId="063BCC00" w:rsidR="002A1EDF" w:rsidRDefault="002A1EDF" w:rsidP="002A1EDF">
      <w:r w:rsidRPr="002A1EDF">
        <w:rPr>
          <w:b/>
          <w:bCs/>
          <w:u w:val="single"/>
        </w:rPr>
        <w:t>Slide Decks:</w:t>
      </w:r>
      <w:r>
        <w:t xml:space="preserve"> Please email your slide decks to </w:t>
      </w:r>
      <w:r>
        <w:t>Travis Walsh</w:t>
      </w:r>
      <w:r>
        <w:t xml:space="preserve"> at </w:t>
      </w:r>
      <w:r>
        <w:t>twalsh</w:t>
      </w:r>
      <w:r>
        <w:t xml:space="preserve">@interhab.org one week prior to the conference.  </w:t>
      </w:r>
    </w:p>
    <w:p w14:paraId="0D441A43" w14:textId="2FBB13D6" w:rsidR="00335766" w:rsidRDefault="002A1EDF" w:rsidP="002A1EDF">
      <w:r w:rsidRPr="002A1EDF">
        <w:rPr>
          <w:b/>
          <w:bCs/>
          <w:u w:val="single"/>
        </w:rPr>
        <w:t>Attending Sessions:</w:t>
      </w:r>
      <w:r>
        <w:t xml:space="preserve"> If you are interested in attending other sessions, you must register as a conference attendee.  </w:t>
      </w:r>
    </w:p>
    <w:sectPr w:rsidR="00335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C6BD8"/>
    <w:multiLevelType w:val="hybridMultilevel"/>
    <w:tmpl w:val="3CD28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953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DF"/>
    <w:rsid w:val="002A1EDF"/>
    <w:rsid w:val="00335766"/>
    <w:rsid w:val="007E622E"/>
    <w:rsid w:val="0091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71CB"/>
  <w15:chartTrackingRefBased/>
  <w15:docId w15:val="{355EE93F-6485-449B-935F-84EE894B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1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E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E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E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E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E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E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E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E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E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E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E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E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1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E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E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1E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E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E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D06867ED03A4E8476C9FFD2C14B95" ma:contentTypeVersion="16" ma:contentTypeDescription="Create a new document." ma:contentTypeScope="" ma:versionID="58fc4699eeb637d8c8b1cf646f531b63">
  <xsd:schema xmlns:xsd="http://www.w3.org/2001/XMLSchema" xmlns:xs="http://www.w3.org/2001/XMLSchema" xmlns:p="http://schemas.microsoft.com/office/2006/metadata/properties" xmlns:ns2="721bc721-94fa-4c5e-9660-9e3f4c1c0631" xmlns:ns3="4302e5d3-c06f-42d4-b043-ca97f63a493b" targetNamespace="http://schemas.microsoft.com/office/2006/metadata/properties" ma:root="true" ma:fieldsID="daca3ac777ec466a0f1c77f1e39a8622" ns2:_="" ns3:_="">
    <xsd:import namespace="721bc721-94fa-4c5e-9660-9e3f4c1c0631"/>
    <xsd:import namespace="4302e5d3-c06f-42d4-b043-ca97f63a4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bc721-94fa-4c5e-9660-9e3f4c1c0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8c80cf6-7142-4f80-a370-b3f7bd024f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e5d3-c06f-42d4-b043-ca97f63a493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cf648b9-7393-4f9f-8a7e-9049cc04fc48}" ma:internalName="TaxCatchAll" ma:showField="CatchAllData" ma:web="4302e5d3-c06f-42d4-b043-ca97f63a4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02e5d3-c06f-42d4-b043-ca97f63a493b" xsi:nil="true"/>
    <lcf76f155ced4ddcb4097134ff3c332f xmlns="721bc721-94fa-4c5e-9660-9e3f4c1c06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E57843-DF87-4C18-8F9B-906646C19E7D}"/>
</file>

<file path=customXml/itemProps2.xml><?xml version="1.0" encoding="utf-8"?>
<ds:datastoreItem xmlns:ds="http://schemas.openxmlformats.org/officeDocument/2006/customXml" ds:itemID="{85504491-692D-4E58-A722-27929C3E7A82}"/>
</file>

<file path=customXml/itemProps3.xml><?xml version="1.0" encoding="utf-8"?>
<ds:datastoreItem xmlns:ds="http://schemas.openxmlformats.org/officeDocument/2006/customXml" ds:itemID="{B0778B19-05CB-4BF7-8129-9A6FB75A42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Walsh</dc:creator>
  <cp:keywords/>
  <dc:description/>
  <cp:lastModifiedBy>Travis Walsh</cp:lastModifiedBy>
  <cp:revision>1</cp:revision>
  <dcterms:created xsi:type="dcterms:W3CDTF">2025-01-15T21:16:00Z</dcterms:created>
  <dcterms:modified xsi:type="dcterms:W3CDTF">2025-01-15T21:22:00Z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0x0101001E5D06867ED03A4E8476C9FFD2C14B95</vt:lpwstr>
  </property>
</Properties>
</file>